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2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20"/>
        <w:gridCol w:w="3420"/>
        <w:gridCol w:w="2340"/>
        <w:gridCol w:w="3900"/>
        <w:gridCol w:w="2500"/>
        <w:gridCol w:w="25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16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KIRSAL KALKINMA YATIRIMLARININ DESTEKLENMESİ PROGRAMI</w:t>
            </w:r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>BİREYSEL SULAMA MAKİNE VE EKİPMAN ALIMLARININ DESTEKL</w:t>
            </w:r>
            <w:r w:rsidR="000F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ENMESİ TEBLİĞİ  ( Tebliğ No:2021/7</w:t>
            </w:r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proofErr w:type="gramStart"/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İZMİR  İL</w:t>
            </w:r>
            <w:proofErr w:type="gramEnd"/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MÜDÜRLÜĞÜ Hibe Desteği Almaya Hak Kazanan Başvuru Sahibi  Listesi </w:t>
            </w:r>
            <w:r w:rsidRPr="00796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( EK-6 ) - [ TABLO-2 ]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66FD" w:rsidRPr="007966FD" w:rsidTr="007966FD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66FD" w:rsidRPr="007966FD" w:rsidTr="00AE582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6FD" w:rsidRPr="007966FD" w:rsidRDefault="007966FD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E46EFA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Sıra  No</w:t>
            </w:r>
            <w:proofErr w:type="gramEnd"/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Başvuru Sahibinin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Yatırım Konusu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Hibeye Esas Mal Alım Tutarı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Talep Edilen Hibe Tutarı (%50)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E46EFA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Adı ve Soyadı/Unvanı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25" w:rsidRPr="007966FD" w:rsidRDefault="00AE5825" w:rsidP="007966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7966F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(TL, KDV Hariç)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</w:pPr>
            <w:r w:rsidRPr="007966FD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tr-TR"/>
              </w:rPr>
              <w:t>(TL, KDV Hariç)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E46EFA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CC4ABF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AHMET YORULMAZ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Pr="007966FD" w:rsidRDefault="00AE5825" w:rsidP="007966F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Güneş Enerjili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180.439,55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90.219,78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7966F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AE5825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7966FD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İSMAİL İÇELLİ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Pr="007966FD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Güneş Enerjili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64.665,21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32.332,61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AE582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MÜNİRE AKSOY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39.121,71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19.560,86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25" w:rsidRPr="007966FD" w:rsidRDefault="00AE5825" w:rsidP="00AE5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AE582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BERK CELEP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352.951,43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176.475,72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25" w:rsidRPr="007966FD" w:rsidRDefault="00AE5825" w:rsidP="00AE5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AE582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BAKİ CELEP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222.274,15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111.137,08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25" w:rsidRPr="007966FD" w:rsidRDefault="00AE5825" w:rsidP="00AE5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E5825" w:rsidRPr="007966FD" w:rsidTr="00AE5825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EROL CELEP / GERÇEK KİŞİ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Tarla İçi Damla Sulama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216.487,15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5" w:rsidRDefault="00AE5825" w:rsidP="00AE582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AE582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108.243,58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25" w:rsidRPr="007966FD" w:rsidRDefault="00AE5825" w:rsidP="00AE58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825" w:rsidRPr="007966FD" w:rsidRDefault="00AE5825" w:rsidP="00AE582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67DC7" w:rsidRDefault="00D67DC7">
      <w:bookmarkStart w:id="0" w:name="_GoBack"/>
      <w:bookmarkEnd w:id="0"/>
    </w:p>
    <w:sectPr w:rsidR="00D67DC7" w:rsidSect="00796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6F"/>
    <w:rsid w:val="000F646A"/>
    <w:rsid w:val="007355B8"/>
    <w:rsid w:val="0076116F"/>
    <w:rsid w:val="007966FD"/>
    <w:rsid w:val="00AE5825"/>
    <w:rsid w:val="00CC4ABF"/>
    <w:rsid w:val="00D67DC7"/>
    <w:rsid w:val="00D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73ACE-B353-4F55-ABD3-877F51A16F95}"/>
</file>

<file path=customXml/itemProps2.xml><?xml version="1.0" encoding="utf-8"?>
<ds:datastoreItem xmlns:ds="http://schemas.openxmlformats.org/officeDocument/2006/customXml" ds:itemID="{5537E6D2-D616-4E65-BBCC-A1B2B9D7F3DA}"/>
</file>

<file path=customXml/itemProps3.xml><?xml version="1.0" encoding="utf-8"?>
<ds:datastoreItem xmlns:ds="http://schemas.openxmlformats.org/officeDocument/2006/customXml" ds:itemID="{6FD71196-97F3-4D78-B8E1-7EBB0714C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UYĞUN ERGİN</dc:creator>
  <cp:keywords/>
  <dc:description/>
  <cp:lastModifiedBy>Bekir TÜRK</cp:lastModifiedBy>
  <cp:revision>6</cp:revision>
  <dcterms:created xsi:type="dcterms:W3CDTF">2019-05-16T08:21:00Z</dcterms:created>
  <dcterms:modified xsi:type="dcterms:W3CDTF">2022-06-13T09:03:00Z</dcterms:modified>
</cp:coreProperties>
</file>