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b w:val="0"/>
          <w:sz w:val="19"/>
        </w:rPr>
      </w:pPr>
    </w:p>
    <w:p>
      <w:pPr>
        <w:pStyle w:val="BodyText"/>
        <w:spacing w:before="86"/>
        <w:ind w:left="4690"/>
      </w:pPr>
      <w:r>
        <w:rPr/>
        <w:t>İli Proje Değerlendirme Komisyonu</w:t>
      </w:r>
    </w:p>
    <w:p>
      <w:pPr>
        <w:pStyle w:val="BodyText"/>
        <w:ind w:left="6410"/>
      </w:pPr>
      <w:r>
        <w:rPr/>
        <w:t>14.2. Etap</w:t>
      </w:r>
    </w:p>
    <w:p>
      <w:pPr>
        <w:pStyle w:val="BodyText"/>
        <w:ind w:left="3254"/>
      </w:pPr>
      <w:r>
        <w:rPr/>
        <w:t>Eksik Belgeleri Olduğu Belirlenen Yatırımcıların Listesi</w:t>
      </w:r>
    </w:p>
    <w:p>
      <w:pPr>
        <w:pStyle w:val="BodyText"/>
        <w:rPr>
          <w:sz w:val="24"/>
        </w:rPr>
      </w:pPr>
    </w:p>
    <w:tbl>
      <w:tblPr>
        <w:tblW w:w="0" w:type="auto"/>
        <w:jc w:val="left"/>
        <w:tblInd w:w="12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0"/>
        <w:gridCol w:w="2121"/>
        <w:gridCol w:w="4575"/>
        <w:gridCol w:w="6196"/>
      </w:tblGrid>
      <w:tr>
        <w:trPr>
          <w:trHeight w:val="188" w:hRule="atLeast"/>
        </w:trPr>
        <w:tc>
          <w:tcPr>
            <w:tcW w:w="970" w:type="dxa"/>
          </w:tcPr>
          <w:p>
            <w:pPr>
              <w:pStyle w:val="TableParagraph"/>
              <w:spacing w:before="10"/>
              <w:ind w:left="367" w:right="34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2121" w:type="dxa"/>
          </w:tcPr>
          <w:p>
            <w:pPr>
              <w:pStyle w:val="TableParagraph"/>
              <w:spacing w:before="10"/>
              <w:ind w:left="738" w:right="7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Proje No</w:t>
            </w:r>
          </w:p>
        </w:tc>
        <w:tc>
          <w:tcPr>
            <w:tcW w:w="4575" w:type="dxa"/>
          </w:tcPr>
          <w:p>
            <w:pPr>
              <w:pStyle w:val="TableParagraph"/>
              <w:spacing w:before="10"/>
              <w:ind w:left="1745" w:right="17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Başvuru Sahibi</w:t>
            </w:r>
          </w:p>
        </w:tc>
        <w:tc>
          <w:tcPr>
            <w:tcW w:w="6196" w:type="dxa"/>
          </w:tcPr>
          <w:p>
            <w:pPr>
              <w:pStyle w:val="TableParagraph"/>
              <w:spacing w:before="10"/>
              <w:ind w:left="2649" w:right="26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Projenin Adı</w:t>
            </w:r>
          </w:p>
        </w:tc>
      </w:tr>
      <w:tr>
        <w:trPr>
          <w:trHeight w:val="193" w:hRule="atLeast"/>
        </w:trPr>
        <w:tc>
          <w:tcPr>
            <w:tcW w:w="970" w:type="dxa"/>
          </w:tcPr>
          <w:p>
            <w:pPr>
              <w:pStyle w:val="TableParagraph"/>
              <w:ind w:left="12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212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35.B.04.AİFG-C.14/2.0484</w:t>
            </w:r>
          </w:p>
        </w:tc>
        <w:tc>
          <w:tcPr>
            <w:tcW w:w="4575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DURAN KUTAY</w:t>
            </w:r>
          </w:p>
        </w:tc>
        <w:tc>
          <w:tcPr>
            <w:tcW w:w="619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DURAN KUTAY HAYVANCILIK İŞLETMESİNDE TEKNOLOJİ YENİLEME PROJESİ</w:t>
            </w:r>
          </w:p>
        </w:tc>
      </w:tr>
      <w:tr>
        <w:trPr>
          <w:trHeight w:val="193" w:hRule="atLeast"/>
        </w:trPr>
        <w:tc>
          <w:tcPr>
            <w:tcW w:w="13862" w:type="dxa"/>
            <w:gridSpan w:val="4"/>
          </w:tcPr>
          <w:p>
            <w:pPr>
              <w:pStyle w:val="TableParagraph"/>
              <w:ind w:left="12"/>
              <w:rPr>
                <w:sz w:val="14"/>
              </w:rPr>
            </w:pPr>
            <w:r>
              <w:rPr>
                <w:color w:val="FF0000"/>
                <w:sz w:val="14"/>
              </w:rPr>
              <w:t>1 adet belgesi eksik. </w:t>
            </w:r>
            <w:r>
              <w:rPr>
                <w:b/>
                <w:sz w:val="14"/>
              </w:rPr>
              <w:t>Eksik Belge(ler): </w:t>
            </w:r>
            <w:r>
              <w:rPr>
                <w:sz w:val="14"/>
              </w:rPr>
              <w:t>Gerçek kişiler için nüfus cüzdanı kopyası/nüfus kayıt örneği</w:t>
            </w:r>
          </w:p>
        </w:tc>
      </w:tr>
      <w:tr>
        <w:trPr>
          <w:trHeight w:val="193" w:hRule="atLeast"/>
        </w:trPr>
        <w:tc>
          <w:tcPr>
            <w:tcW w:w="970" w:type="dxa"/>
          </w:tcPr>
          <w:p>
            <w:pPr>
              <w:pStyle w:val="TableParagraph"/>
              <w:ind w:left="12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2121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35.B.04.AİFG-C.14/2.0621</w:t>
            </w:r>
          </w:p>
        </w:tc>
        <w:tc>
          <w:tcPr>
            <w:tcW w:w="4575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İSMET YILDIZ</w:t>
            </w:r>
          </w:p>
        </w:tc>
        <w:tc>
          <w:tcPr>
            <w:tcW w:w="619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YILDIZ HAYVANCILK İŞLETMESİNDE TEKNOLOJİ YENİLEME PROJESİ</w:t>
            </w:r>
          </w:p>
        </w:tc>
      </w:tr>
      <w:tr>
        <w:trPr>
          <w:trHeight w:val="362" w:hRule="atLeast"/>
        </w:trPr>
        <w:tc>
          <w:tcPr>
            <w:tcW w:w="13862" w:type="dxa"/>
            <w:gridSpan w:val="4"/>
          </w:tcPr>
          <w:p>
            <w:pPr>
              <w:pStyle w:val="TableParagraph"/>
              <w:spacing w:line="240" w:lineRule="auto"/>
              <w:ind w:left="12"/>
              <w:rPr>
                <w:sz w:val="14"/>
              </w:rPr>
            </w:pPr>
            <w:r>
              <w:rPr>
                <w:color w:val="FF0000"/>
                <w:sz w:val="14"/>
              </w:rPr>
              <w:t>1 adet belgesi eksik. </w:t>
            </w:r>
            <w:r>
              <w:rPr>
                <w:b/>
                <w:sz w:val="14"/>
              </w:rPr>
              <w:t>Eksik Belge(ler): </w:t>
            </w:r>
            <w:r>
              <w:rPr>
                <w:sz w:val="14"/>
              </w:rPr>
              <w:t>Kapasite artırımı, teknoloji yenileme ve/veya modernizasyona yönelik yatırım konularında; sadece mevcut tesisin faaliyeti ile ilişkili olarak başvuru sahibi tarafından bankalardan alınan</w:t>
            </w:r>
          </w:p>
          <w:p>
            <w:pPr>
              <w:pStyle w:val="TableParagraph"/>
              <w:spacing w:before="0"/>
              <w:ind w:left="12"/>
              <w:rPr>
                <w:sz w:val="14"/>
              </w:rPr>
            </w:pPr>
            <w:r>
              <w:rPr>
                <w:sz w:val="14"/>
              </w:rPr>
              <w:t>kredi nedeniyle yatırım yerinin ipotekli olması halinde, geri ödemelerinin düzenli yapıldığına dair ilgili bankadan alınan belge</w:t>
            </w:r>
          </w:p>
        </w:tc>
      </w:tr>
    </w:tbl>
    <w:sectPr>
      <w:type w:val="continuous"/>
      <w:pgSz w:w="16840" w:h="11910" w:orient="landscape"/>
      <w:pgMar w:top="1100" w:bottom="280" w:left="13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32"/>
      <w:szCs w:val="3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" w:line="159" w:lineRule="exact"/>
      <w:ind w:left="17"/>
    </w:pPr>
    <w:rPr>
      <w:rFonts w:ascii="Tahoma" w:hAnsi="Tahoma" w:eastAsia="Tahoma" w:cs="Tahoma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B3A00-BC08-445A-A3A9-1437015C130B}"/>
</file>

<file path=customXml/itemProps2.xml><?xml version="1.0" encoding="utf-8"?>
<ds:datastoreItem xmlns:ds="http://schemas.openxmlformats.org/officeDocument/2006/customXml" ds:itemID="{F5D9FA70-CBD3-41E8-A124-93E66F703702}"/>
</file>

<file path=customXml/itemProps3.xml><?xml version="1.0" encoding="utf-8"?>
<ds:datastoreItem xmlns:ds="http://schemas.openxmlformats.org/officeDocument/2006/customXml" ds:itemID="{EB3F7513-9D58-47DA-8D44-02CC5040A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harun.gok</dc:creator>
  <dcterms:created xsi:type="dcterms:W3CDTF">2022-02-07T08:49:38Z</dcterms:created>
  <dcterms:modified xsi:type="dcterms:W3CDTF">2022-02-07T08:49:38Z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2022-02-07T00:00:00Z</vt:filetime>
  </property>
</Properties>
</file>